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DF" w:rsidRPr="008D531D" w:rsidRDefault="00C3484F" w:rsidP="00C348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31D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C331F" w:rsidRPr="008D531D">
        <w:rPr>
          <w:rFonts w:ascii="Times New Roman" w:hAnsi="Times New Roman" w:cs="Times New Roman"/>
          <w:b/>
          <w:sz w:val="24"/>
          <w:szCs w:val="24"/>
        </w:rPr>
        <w:t>13</w:t>
      </w:r>
    </w:p>
    <w:p w:rsidR="00C3484F" w:rsidRPr="00525A86" w:rsidRDefault="00C3484F" w:rsidP="00C348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84F" w:rsidRPr="00525A86" w:rsidRDefault="00525A86" w:rsidP="00C34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СПИСЪК</w:t>
      </w:r>
      <w:r w:rsidR="00995599" w:rsidRPr="00525A8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3484F" w:rsidRPr="00525A86">
        <w:rPr>
          <w:rFonts w:ascii="Times New Roman" w:hAnsi="Times New Roman" w:cs="Times New Roman"/>
          <w:b/>
          <w:sz w:val="24"/>
          <w:szCs w:val="24"/>
        </w:rPr>
        <w:t>ВТОРОСТЕПЕННИ РАЗПОРЕДИТЕЛИ С БЮДЖЕТ</w:t>
      </w:r>
      <w:r w:rsidR="001C331F" w:rsidRPr="00525A86">
        <w:rPr>
          <w:rFonts w:ascii="Times New Roman" w:hAnsi="Times New Roman" w:cs="Times New Roman"/>
          <w:b/>
          <w:sz w:val="24"/>
          <w:szCs w:val="24"/>
        </w:rPr>
        <w:t xml:space="preserve"> В ОБЩИНА ДРЯНОВО</w:t>
      </w:r>
    </w:p>
    <w:p w:rsidR="00C3484F" w:rsidRPr="00525A86" w:rsidRDefault="00C3484F" w:rsidP="00C34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>Комплекс за социални услуги за възрастни хора</w:t>
      </w:r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 xml:space="preserve">СУ Максим </w:t>
      </w:r>
      <w:proofErr w:type="spellStart"/>
      <w:r w:rsidRPr="00525A86">
        <w:rPr>
          <w:rFonts w:ascii="Times New Roman" w:hAnsi="Times New Roman" w:cs="Times New Roman"/>
          <w:sz w:val="24"/>
          <w:szCs w:val="24"/>
        </w:rPr>
        <w:t>Райкович</w:t>
      </w:r>
      <w:proofErr w:type="spellEnd"/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>ПГИТ Рачо Стоянов</w:t>
      </w:r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>Исторически музей Дряново</w:t>
      </w:r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>Детска градина „Детелина“</w:t>
      </w:r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>Детски ясли</w:t>
      </w:r>
    </w:p>
    <w:p w:rsidR="00C3484F" w:rsidRPr="00525A86" w:rsidRDefault="00C3484F" w:rsidP="00525A86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25A86">
        <w:rPr>
          <w:rFonts w:ascii="Times New Roman" w:hAnsi="Times New Roman" w:cs="Times New Roman"/>
          <w:sz w:val="24"/>
          <w:szCs w:val="24"/>
        </w:rPr>
        <w:t>ОП „Чисто Дряново“</w:t>
      </w:r>
    </w:p>
    <w:p w:rsidR="001C331F" w:rsidRPr="00525A86" w:rsidRDefault="001C331F" w:rsidP="001C33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3"/>
      </w:tblGrid>
      <w:tr w:rsidR="00525A86" w:rsidRPr="00525A86" w:rsidTr="00525A86">
        <w:trPr>
          <w:trHeight w:val="80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86" w:rsidRPr="00525A86" w:rsidRDefault="00525A86" w:rsidP="0052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МДТБФ:                                                 Кмет:</w:t>
            </w:r>
          </w:p>
        </w:tc>
      </w:tr>
      <w:tr w:rsidR="00525A86" w:rsidRPr="00525A86" w:rsidTr="00525A86">
        <w:trPr>
          <w:trHeight w:val="300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A86" w:rsidRPr="00525A86" w:rsidRDefault="00525A86" w:rsidP="0052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/К. Димитров/                                    /Т. Панчев/         </w:t>
            </w:r>
          </w:p>
        </w:tc>
      </w:tr>
    </w:tbl>
    <w:p w:rsidR="001C331F" w:rsidRPr="001C331F" w:rsidRDefault="001C331F" w:rsidP="001C331F">
      <w:pPr>
        <w:rPr>
          <w:rFonts w:ascii="Times New Roman" w:hAnsi="Times New Roman" w:cs="Times New Roman"/>
          <w:sz w:val="20"/>
          <w:szCs w:val="20"/>
        </w:rPr>
      </w:pPr>
    </w:p>
    <w:sectPr w:rsidR="001C331F" w:rsidRPr="001C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C78DC"/>
    <w:multiLevelType w:val="hybridMultilevel"/>
    <w:tmpl w:val="D7B86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F"/>
    <w:rsid w:val="001344EB"/>
    <w:rsid w:val="001C331F"/>
    <w:rsid w:val="00525A86"/>
    <w:rsid w:val="007F2CDF"/>
    <w:rsid w:val="008D531D"/>
    <w:rsid w:val="00995599"/>
    <w:rsid w:val="00C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5395-11AA-4C05-8D50-921F6FA5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D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7</cp:revision>
  <cp:lastPrinted>2024-02-05T11:26:00Z</cp:lastPrinted>
  <dcterms:created xsi:type="dcterms:W3CDTF">2024-02-02T09:33:00Z</dcterms:created>
  <dcterms:modified xsi:type="dcterms:W3CDTF">2024-02-05T11:26:00Z</dcterms:modified>
</cp:coreProperties>
</file>